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D8D6A" w14:textId="77777777" w:rsidR="0013148C" w:rsidRPr="000829CD" w:rsidRDefault="0013148C" w:rsidP="0013148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0829C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Пояснительная записка </w:t>
      </w:r>
    </w:p>
    <w:p w14:paraId="0006F414" w14:textId="77777777" w:rsidR="0013148C" w:rsidRPr="000829CD" w:rsidRDefault="0013148C" w:rsidP="0013148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0829C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к проекту изменения №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2</w:t>
      </w:r>
      <w:r w:rsidRPr="000829C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к </w:t>
      </w:r>
      <w:bookmarkStart w:id="0" w:name="_Hlk153966714"/>
      <w:r w:rsidRPr="000829C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НК РК 01-2017 «Классификатор занятий»</w:t>
      </w:r>
      <w:bookmarkEnd w:id="0"/>
    </w:p>
    <w:p w14:paraId="25CE4B34" w14:textId="77777777" w:rsidR="0013148C" w:rsidRPr="000829CD" w:rsidRDefault="0013148C" w:rsidP="0013148C">
      <w:pPr>
        <w:spacing w:line="276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kk-KZ"/>
        </w:rPr>
      </w:pPr>
    </w:p>
    <w:p w14:paraId="7627DC9C" w14:textId="5D7BD435" w:rsidR="0013148C" w:rsidRPr="000829CD" w:rsidRDefault="0013148C" w:rsidP="0013148C">
      <w:pPr>
        <w:pStyle w:val="ac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829C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Техническое обоснование разработки проекта </w:t>
      </w:r>
      <w:r w:rsidR="00DE5C1A" w:rsidRPr="00F92DD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изменения </w:t>
      </w:r>
      <w:r w:rsidR="00DE5C1A" w:rsidRPr="00F92DD9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№2</w:t>
      </w:r>
      <w:r w:rsidR="00DE5C1A"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r w:rsidR="00DE5C1A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к </w:t>
      </w:r>
      <w:r w:rsidRPr="000829CD">
        <w:rPr>
          <w:rFonts w:ascii="Times New Roman" w:hAnsi="Times New Roman"/>
          <w:b/>
          <w:bCs/>
          <w:color w:val="000000" w:themeColor="text1"/>
          <w:sz w:val="28"/>
          <w:szCs w:val="28"/>
        </w:rPr>
        <w:t>НК РК 01-2017 «Классификатор занятий»</w:t>
      </w:r>
    </w:p>
    <w:p w14:paraId="72474887" w14:textId="77777777" w:rsidR="0013148C" w:rsidRPr="00580DF5" w:rsidRDefault="0013148C" w:rsidP="0013148C">
      <w:pPr>
        <w:pStyle w:val="ac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ru-KZ"/>
        </w:rPr>
      </w:pP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>Развитие новых технологий, растущая потребность в новых знаниях (к примеру, в области бизнеса и аналитики, информационных технологий, предоставления новых видов услуг), а также появление новых объектов для исследования приводят к возникновению новых профессий, которые должны быть отражены в Классификаторе занятий.</w:t>
      </w:r>
    </w:p>
    <w:p w14:paraId="33B646A0" w14:textId="77777777" w:rsidR="0013148C" w:rsidRPr="00580DF5" w:rsidRDefault="0013148C" w:rsidP="0013148C">
      <w:pPr>
        <w:pStyle w:val="ac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ru-KZ"/>
        </w:rPr>
      </w:pP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>Классификатор занятий предназначен для:</w:t>
      </w:r>
    </w:p>
    <w:p w14:paraId="72C02B08" w14:textId="77777777" w:rsidR="0013148C" w:rsidRDefault="0013148C" w:rsidP="0013148C">
      <w:pPr>
        <w:pStyle w:val="ac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- 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учета состава и распределения кадров по профессиональным группировкам различных уровней классификации, планирования дополнительной потребности в кадрах и др.; </w:t>
      </w:r>
      <w:r>
        <w:rPr>
          <w:rFonts w:ascii="Times New Roman" w:hAnsi="Times New Roman"/>
          <w:color w:val="000000" w:themeColor="text1"/>
          <w:sz w:val="28"/>
          <w:szCs w:val="28"/>
          <w:lang w:val="ru-KZ"/>
        </w:rPr>
        <w:tab/>
      </w:r>
    </w:p>
    <w:p w14:paraId="513FD9FA" w14:textId="77777777" w:rsidR="0013148C" w:rsidRPr="00580DF5" w:rsidRDefault="0013148C" w:rsidP="0013148C">
      <w:pPr>
        <w:pStyle w:val="ac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- 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систематизации статистических данных по труду по профессиональным признакам; </w:t>
      </w:r>
    </w:p>
    <w:p w14:paraId="199A2044" w14:textId="77777777" w:rsidR="0013148C" w:rsidRPr="00580DF5" w:rsidRDefault="0013148C" w:rsidP="0013148C">
      <w:pPr>
        <w:pStyle w:val="ac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- 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проведения переписей населения; </w:t>
      </w:r>
    </w:p>
    <w:p w14:paraId="48D49F61" w14:textId="77777777" w:rsidR="0013148C" w:rsidRPr="00580DF5" w:rsidRDefault="0013148C" w:rsidP="0013148C">
      <w:pPr>
        <w:pStyle w:val="ac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- 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анализа, подготовки и публикации статистических данных, а также разработки соответствующих прогнозов в таких областях, как занятость, доходы, охрана труда, образование, переподготовка высвобождающихся кадров и т.п.; </w:t>
      </w:r>
    </w:p>
    <w:p w14:paraId="1FF31B71" w14:textId="77777777" w:rsidR="0013148C" w:rsidRPr="00580DF5" w:rsidRDefault="0013148C" w:rsidP="0013148C">
      <w:pPr>
        <w:pStyle w:val="ac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- 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подготовки статистических данных для периодических обзоров по статистике труда, разрабатываемых Международной организацией труда; </w:t>
      </w:r>
    </w:p>
    <w:p w14:paraId="4C70714D" w14:textId="77777777" w:rsidR="0013148C" w:rsidRPr="00580DF5" w:rsidRDefault="0013148C" w:rsidP="0013148C">
      <w:pPr>
        <w:pStyle w:val="ac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- 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решения вопросов контроля и анализа международной миграции, а также трудоустройства иностранной рабочей силы. </w:t>
      </w:r>
    </w:p>
    <w:p w14:paraId="10B77A1B" w14:textId="77777777" w:rsidR="0013148C" w:rsidRPr="00580DF5" w:rsidRDefault="0013148C" w:rsidP="0013148C">
      <w:pPr>
        <w:pStyle w:val="ac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ru-KZ"/>
        </w:rPr>
      </w:pP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>Заказчиком разработки проекта изменения</w:t>
      </w:r>
      <w:r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 №2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к 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>НК РК 01-2017 «Классификатор занятий» является Министерство труда и социальной защиты населения Республики Казахстан.</w:t>
      </w:r>
    </w:p>
    <w:p w14:paraId="69D41D32" w14:textId="77777777" w:rsidR="0013148C" w:rsidRPr="000829CD" w:rsidRDefault="0013148C" w:rsidP="0013148C">
      <w:pPr>
        <w:pStyle w:val="ac"/>
        <w:ind w:firstLine="567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829C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2. Основание для разработки проект </w:t>
      </w:r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изменения </w:t>
      </w:r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№2</w:t>
      </w:r>
      <w:r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к </w:t>
      </w:r>
      <w:r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НК РК 01-2017 «Классификатор занятий»</w:t>
      </w:r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с указанием соответствующ</w:t>
      </w:r>
      <w:r w:rsidRPr="000829CD">
        <w:rPr>
          <w:rFonts w:ascii="Times New Roman" w:hAnsi="Times New Roman"/>
          <w:b/>
          <w:bCs/>
          <w:color w:val="000000" w:themeColor="text1"/>
          <w:sz w:val="28"/>
          <w:szCs w:val="28"/>
        </w:rPr>
        <w:t>его задания</w:t>
      </w:r>
    </w:p>
    <w:p w14:paraId="0970FAA2" w14:textId="10075535" w:rsidR="0013148C" w:rsidRPr="00580DF5" w:rsidRDefault="0013148C" w:rsidP="0013148C">
      <w:pPr>
        <w:ind w:firstLine="567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  <w:lang w:val="ru-KZ"/>
        </w:rPr>
      </w:pPr>
      <w:r w:rsidRPr="00580DF5">
        <w:rPr>
          <w:rFonts w:ascii="Times New Roman" w:hAnsi="Times New Roman"/>
          <w:color w:val="000000" w:themeColor="text1"/>
          <w:spacing w:val="2"/>
          <w:sz w:val="28"/>
          <w:szCs w:val="28"/>
          <w:lang w:val="ru-KZ"/>
        </w:rPr>
        <w:t xml:space="preserve">Основанием для разработки проекта изменения № 2 является реализация положений Закона Республики Казахстан «О профессиональных квалификациях», сопутствующих нормативных правовых актов в области признания профессиональных квалификаций, а также протокольного поручения Заместителя Премьер-министра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  <w:lang w:val="ru-KZ"/>
        </w:rPr>
        <w:t>-</w:t>
      </w:r>
      <w:r w:rsidRPr="00580DF5">
        <w:rPr>
          <w:rFonts w:ascii="Times New Roman" w:hAnsi="Times New Roman"/>
          <w:color w:val="000000" w:themeColor="text1"/>
          <w:spacing w:val="2"/>
          <w:sz w:val="28"/>
          <w:szCs w:val="28"/>
          <w:lang w:val="ru-KZ"/>
        </w:rPr>
        <w:t xml:space="preserve"> Руководителя Аппарата Правительства РК </w:t>
      </w:r>
      <w:proofErr w:type="spellStart"/>
      <w:r w:rsidRPr="00580DF5">
        <w:rPr>
          <w:rFonts w:ascii="Times New Roman" w:hAnsi="Times New Roman"/>
          <w:color w:val="000000" w:themeColor="text1"/>
          <w:spacing w:val="2"/>
          <w:sz w:val="28"/>
          <w:szCs w:val="28"/>
          <w:lang w:val="ru-KZ"/>
        </w:rPr>
        <w:t>Койшыбаева</w:t>
      </w:r>
      <w:proofErr w:type="spellEnd"/>
      <w:r w:rsidRPr="00580DF5">
        <w:rPr>
          <w:rFonts w:ascii="Times New Roman" w:hAnsi="Times New Roman"/>
          <w:color w:val="000000" w:themeColor="text1"/>
          <w:spacing w:val="2"/>
          <w:sz w:val="28"/>
          <w:szCs w:val="28"/>
          <w:lang w:val="ru-KZ"/>
        </w:rPr>
        <w:t xml:space="preserve"> Г.Т. от 02.10.2025 касающегося регламентации и автоматизации кадровых процессов в подведомственных организациях центральных государственных органов и местных исполнительных органов.</w:t>
      </w:r>
    </w:p>
    <w:p w14:paraId="4E4BC8CE" w14:textId="77777777" w:rsidR="0013148C" w:rsidRPr="00580DF5" w:rsidRDefault="0013148C" w:rsidP="0013148C">
      <w:pPr>
        <w:ind w:firstLine="567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  <w:lang w:val="ru-KZ"/>
        </w:rPr>
      </w:pPr>
      <w:r w:rsidRPr="00580DF5">
        <w:rPr>
          <w:rFonts w:ascii="Times New Roman" w:hAnsi="Times New Roman"/>
          <w:color w:val="000000" w:themeColor="text1"/>
          <w:spacing w:val="2"/>
          <w:sz w:val="28"/>
          <w:szCs w:val="28"/>
          <w:lang w:val="ru-KZ"/>
        </w:rPr>
        <w:t>Наряду с этим имеются предложения от государственных органов, организаций образования, ассоциаций (союзов) работодателей и др.</w:t>
      </w:r>
    </w:p>
    <w:p w14:paraId="4C636A44" w14:textId="77777777" w:rsidR="0013148C" w:rsidRPr="000829CD" w:rsidRDefault="0013148C" w:rsidP="0013148C">
      <w:pPr>
        <w:pStyle w:val="ac"/>
        <w:ind w:firstLine="567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829CD">
        <w:rPr>
          <w:rFonts w:ascii="Times New Roman" w:hAnsi="Times New Roman"/>
          <w:b/>
          <w:bCs/>
          <w:color w:val="000000" w:themeColor="text1"/>
          <w:sz w:val="28"/>
          <w:szCs w:val="28"/>
        </w:rPr>
        <w:t>3. Характеристика объекта стандартизации</w:t>
      </w:r>
    </w:p>
    <w:p w14:paraId="1CF08DF8" w14:textId="77777777" w:rsidR="0013148C" w:rsidRDefault="0013148C" w:rsidP="0013148C">
      <w:pPr>
        <w:pStyle w:val="ac"/>
        <w:ind w:firstLine="567"/>
        <w:jc w:val="both"/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</w:pPr>
      <w:r w:rsidRPr="00580DF5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  <w:t xml:space="preserve">НК РК 01-2017 «Классификатор занятий» отражает наименования занятий, применяемых на территории Республики Казахстан, и </w:t>
      </w:r>
      <w:r w:rsidRPr="00580DF5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  <w:lastRenderedPageBreak/>
        <w:t>классифицирует их по уровню и специализации навыков в соответствии с видами выполняемых работ.</w:t>
      </w:r>
    </w:p>
    <w:p w14:paraId="53831FB6" w14:textId="77777777" w:rsidR="0013148C" w:rsidRPr="000829CD" w:rsidRDefault="0013148C" w:rsidP="0013148C">
      <w:pPr>
        <w:pStyle w:val="ac"/>
        <w:ind w:firstLine="567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829C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4. Сведения о взаимосвязи проекта изменения </w:t>
      </w:r>
      <w:bookmarkStart w:id="1" w:name="_Hlk153967010"/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№2</w:t>
      </w:r>
      <w:r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к </w:t>
      </w:r>
      <w:r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НК РК 01-2017 «Классификатор занятий»</w:t>
      </w:r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0829CD">
        <w:rPr>
          <w:rFonts w:ascii="Times New Roman" w:hAnsi="Times New Roman"/>
          <w:b/>
          <w:bCs/>
          <w:color w:val="000000" w:themeColor="text1"/>
          <w:sz w:val="28"/>
          <w:szCs w:val="28"/>
        </w:rPr>
        <w:t>с</w:t>
      </w:r>
      <w:bookmarkEnd w:id="1"/>
      <w:r w:rsidRPr="000829C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указанием соответствующего задания</w:t>
      </w:r>
    </w:p>
    <w:p w14:paraId="686460EE" w14:textId="77777777" w:rsidR="0013148C" w:rsidRPr="00580DF5" w:rsidRDefault="0013148C" w:rsidP="0013148C">
      <w:pPr>
        <w:tabs>
          <w:tab w:val="left" w:pos="1134"/>
          <w:tab w:val="left" w:pos="9356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</w:pPr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Проект изменения </w:t>
      </w:r>
      <w:r w:rsidRPr="00F92DD9">
        <w:rPr>
          <w:rFonts w:ascii="Times New Roman" w:hAnsi="Times New Roman"/>
          <w:color w:val="000000" w:themeColor="text1"/>
          <w:sz w:val="28"/>
          <w:szCs w:val="28"/>
          <w:lang w:val="ru-KZ"/>
        </w:rPr>
        <w:t>№2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 </w:t>
      </w:r>
      <w:r w:rsidRPr="00F92DD9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к 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НК РК 01-2017 «Классификатор </w:t>
      </w:r>
      <w:proofErr w:type="gramStart"/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>занятий»</w:t>
      </w:r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взаимосвязан</w:t>
      </w:r>
      <w:proofErr w:type="gramEnd"/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со следующими документами:</w:t>
      </w:r>
    </w:p>
    <w:p w14:paraId="6DE7862A" w14:textId="77777777" w:rsidR="0013148C" w:rsidRPr="00580DF5" w:rsidRDefault="0013148C" w:rsidP="0013148C">
      <w:pPr>
        <w:tabs>
          <w:tab w:val="left" w:pos="1134"/>
          <w:tab w:val="left" w:pos="935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      - </w:t>
      </w:r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Международной стандартной классификацией занятий 2008 (МСКЗ-08)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>-</w:t>
      </w:r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International Standard </w:t>
      </w:r>
      <w:proofErr w:type="spellStart"/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>Classification</w:t>
      </w:r>
      <w:proofErr w:type="spellEnd"/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>of</w:t>
      </w:r>
      <w:proofErr w:type="spellEnd"/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>Occupations</w:t>
      </w:r>
      <w:proofErr w:type="spellEnd"/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2008 (ISCO-08); </w:t>
      </w:r>
    </w:p>
    <w:p w14:paraId="6612F530" w14:textId="77777777" w:rsidR="0013148C" w:rsidRPr="00580DF5" w:rsidRDefault="0013148C" w:rsidP="0013148C">
      <w:pPr>
        <w:tabs>
          <w:tab w:val="left" w:pos="1134"/>
          <w:tab w:val="left" w:pos="935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      - </w:t>
      </w:r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Едиными тарифно-квалификационными справочниками работ и профессий (действующие выпуски); </w:t>
      </w:r>
    </w:p>
    <w:p w14:paraId="00551D11" w14:textId="77777777" w:rsidR="0013148C" w:rsidRPr="00580DF5" w:rsidRDefault="0013148C" w:rsidP="0013148C">
      <w:pPr>
        <w:tabs>
          <w:tab w:val="left" w:pos="1134"/>
          <w:tab w:val="left" w:pos="935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      - </w:t>
      </w:r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>Квалификационным справочником должностей руководителей, специалистов и других служащих (приказ МТСЗН РК от 30 декабря 2020 года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             </w:t>
      </w:r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№ 553). </w:t>
      </w:r>
    </w:p>
    <w:p w14:paraId="5C48B47F" w14:textId="77777777" w:rsidR="0013148C" w:rsidRPr="00580DF5" w:rsidRDefault="0013148C" w:rsidP="0013148C">
      <w:pPr>
        <w:tabs>
          <w:tab w:val="left" w:pos="1134"/>
          <w:tab w:val="left" w:pos="9356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</w:pPr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Проект изменения </w:t>
      </w:r>
      <w:r w:rsidRPr="00F92DD9">
        <w:rPr>
          <w:rFonts w:ascii="Times New Roman" w:hAnsi="Times New Roman"/>
          <w:color w:val="000000" w:themeColor="text1"/>
          <w:sz w:val="28"/>
          <w:szCs w:val="28"/>
          <w:lang w:val="ru-KZ"/>
        </w:rPr>
        <w:t>№2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 </w:t>
      </w:r>
      <w:r w:rsidRPr="00F92DD9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к 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НК РК 01-2017 «Классификатор </w:t>
      </w:r>
      <w:proofErr w:type="gramStart"/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>занятий»</w:t>
      </w:r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 </w:t>
      </w:r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</w:t>
      </w:r>
      <w:proofErr w:type="gramEnd"/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>реализует положения:</w:t>
      </w:r>
    </w:p>
    <w:p w14:paraId="6C414321" w14:textId="77777777" w:rsidR="0013148C" w:rsidRPr="00580DF5" w:rsidRDefault="0013148C" w:rsidP="0013148C">
      <w:pPr>
        <w:tabs>
          <w:tab w:val="left" w:pos="1134"/>
          <w:tab w:val="left" w:pos="935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      - </w:t>
      </w:r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пунктов 4 и 5 Закона Республики Казахстан «О профессиональных квалификациях»; </w:t>
      </w:r>
    </w:p>
    <w:p w14:paraId="1EB92CCC" w14:textId="77777777" w:rsidR="0013148C" w:rsidRPr="00580DF5" w:rsidRDefault="0013148C" w:rsidP="0013148C">
      <w:pPr>
        <w:tabs>
          <w:tab w:val="left" w:pos="1134"/>
          <w:tab w:val="left" w:pos="935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      - </w:t>
      </w:r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Правил разработки и (или) актуализации отраслевых рамок квалификаций; </w:t>
      </w:r>
    </w:p>
    <w:p w14:paraId="40F83F7D" w14:textId="77777777" w:rsidR="0013148C" w:rsidRPr="00580DF5" w:rsidRDefault="0013148C" w:rsidP="0013148C">
      <w:pPr>
        <w:tabs>
          <w:tab w:val="left" w:pos="1134"/>
          <w:tab w:val="left" w:pos="935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       - </w:t>
      </w:r>
      <w:r w:rsidRPr="00580DF5">
        <w:rPr>
          <w:rFonts w:ascii="Times New Roman" w:hAnsi="Times New Roman" w:cs="Times New Roman"/>
          <w:color w:val="000000" w:themeColor="text1"/>
          <w:sz w:val="28"/>
          <w:szCs w:val="28"/>
          <w:lang w:val="ru-KZ"/>
        </w:rPr>
        <w:t xml:space="preserve">Правил разработки и (или) актуализации профессиональных стандартов. </w:t>
      </w:r>
    </w:p>
    <w:p w14:paraId="0EA86CCA" w14:textId="77777777" w:rsidR="0013148C" w:rsidRPr="000829CD" w:rsidRDefault="0013148C" w:rsidP="0013148C">
      <w:pPr>
        <w:pStyle w:val="ac"/>
        <w:ind w:firstLine="567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829C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5. Предполагаемые пользователи изменения </w:t>
      </w:r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№2</w:t>
      </w:r>
      <w:r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к </w:t>
      </w:r>
      <w:r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НК РК 01-2017 «Классификатор занятий»</w:t>
      </w:r>
    </w:p>
    <w:p w14:paraId="6E6234B5" w14:textId="77777777" w:rsidR="0013148C" w:rsidRPr="00F92DD9" w:rsidRDefault="0013148C" w:rsidP="0013148C">
      <w:pPr>
        <w:pStyle w:val="ac"/>
        <w:ind w:firstLine="567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>Предполагаемые</w:t>
      </w:r>
      <w:r w:rsidRPr="00F92DD9"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 пользователями </w:t>
      </w:r>
      <w:r w:rsidRPr="00F92DD9">
        <w:rPr>
          <w:rFonts w:ascii="Times New Roman" w:hAnsi="Times New Roman"/>
          <w:color w:val="000000" w:themeColor="text1"/>
          <w:sz w:val="28"/>
          <w:szCs w:val="28"/>
        </w:rPr>
        <w:t xml:space="preserve">изменения </w:t>
      </w:r>
      <w:r w:rsidRPr="00F92DD9">
        <w:rPr>
          <w:rFonts w:ascii="Times New Roman" w:hAnsi="Times New Roman"/>
          <w:color w:val="000000" w:themeColor="text1"/>
          <w:sz w:val="28"/>
          <w:szCs w:val="28"/>
          <w:lang w:val="ru-KZ"/>
        </w:rPr>
        <w:t>№2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 </w:t>
      </w:r>
      <w:r w:rsidRPr="00F92DD9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к 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>НК РК 01-2017 «Классификатор занятий»</w:t>
      </w:r>
      <w:r w:rsidRPr="00F92DD9"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 являются:</w:t>
      </w:r>
    </w:p>
    <w:p w14:paraId="488CEDDA" w14:textId="77777777" w:rsidR="0013148C" w:rsidRPr="00F92DD9" w:rsidRDefault="0013148C" w:rsidP="0013148C">
      <w:pPr>
        <w:pStyle w:val="ac"/>
        <w:ind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- </w:t>
      </w:r>
      <w:r w:rsidRPr="00F92DD9"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государственные и местные исполнительные органы; </w:t>
      </w:r>
    </w:p>
    <w:p w14:paraId="618DA5D3" w14:textId="77777777" w:rsidR="0013148C" w:rsidRPr="00F92DD9" w:rsidRDefault="0013148C" w:rsidP="0013148C">
      <w:pPr>
        <w:pStyle w:val="ac"/>
        <w:ind w:firstLine="360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   - </w:t>
      </w:r>
      <w:r w:rsidRPr="00F92DD9"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организации, осуществляющие статистический учет и классификацию трудовых ресурсов, а также прогнозирование потребности в кадрах; </w:t>
      </w:r>
    </w:p>
    <w:p w14:paraId="121F837F" w14:textId="77777777" w:rsidR="0013148C" w:rsidRPr="00F92DD9" w:rsidRDefault="0013148C" w:rsidP="0013148C">
      <w:pPr>
        <w:pStyle w:val="ac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        - </w:t>
      </w:r>
      <w:r w:rsidRPr="00F92DD9"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разработчики отраслевых рамок квалификаций и профессиональных стандартов; </w:t>
      </w:r>
    </w:p>
    <w:p w14:paraId="5E044B91" w14:textId="77777777" w:rsidR="0013148C" w:rsidRPr="00F92DD9" w:rsidRDefault="0013148C" w:rsidP="0013148C">
      <w:pPr>
        <w:pStyle w:val="ac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        - </w:t>
      </w:r>
      <w:r w:rsidRPr="00F92DD9"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организации образования; </w:t>
      </w:r>
    </w:p>
    <w:p w14:paraId="65D3EEDD" w14:textId="77777777" w:rsidR="0013148C" w:rsidRPr="00F92DD9" w:rsidRDefault="0013148C" w:rsidP="0013148C">
      <w:pPr>
        <w:pStyle w:val="ac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        - </w:t>
      </w:r>
      <w:r w:rsidRPr="00F92DD9"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ассоциации (союзы) работодателей; </w:t>
      </w:r>
    </w:p>
    <w:p w14:paraId="0E7F716D" w14:textId="77777777" w:rsidR="0013148C" w:rsidRPr="00F92DD9" w:rsidRDefault="0013148C" w:rsidP="0013148C">
      <w:pPr>
        <w:pStyle w:val="ac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 xml:space="preserve">        - </w:t>
      </w:r>
      <w:r w:rsidRPr="00F92DD9">
        <w:rPr>
          <w:rFonts w:ascii="Times New Roman" w:hAnsi="Times New Roman"/>
          <w:bCs/>
          <w:color w:val="000000" w:themeColor="text1"/>
          <w:sz w:val="28"/>
          <w:szCs w:val="28"/>
          <w:lang w:val="ru-KZ"/>
        </w:rPr>
        <w:t>пользователи единой цифровой платформы занятости «Электронная биржа труда» и др.</w:t>
      </w:r>
    </w:p>
    <w:p w14:paraId="4A2F0D9B" w14:textId="77777777" w:rsidR="0013148C" w:rsidRDefault="0013148C" w:rsidP="0013148C">
      <w:pPr>
        <w:pStyle w:val="ac"/>
        <w:ind w:firstLine="567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829CD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6.  Сведения о рассылке проекта </w:t>
      </w:r>
      <w:r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изменения </w:t>
      </w:r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№2</w:t>
      </w:r>
      <w:r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к </w:t>
      </w:r>
      <w:r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НК РК 01-2017 «Классификатор занятий»</w:t>
      </w:r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14:paraId="0A29D731" w14:textId="1399F86A" w:rsidR="0013148C" w:rsidRPr="000829CD" w:rsidRDefault="0013148C" w:rsidP="0013148C">
      <w:pPr>
        <w:pStyle w:val="ac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2DD9">
        <w:rPr>
          <w:rFonts w:ascii="Times New Roman" w:hAnsi="Times New Roman"/>
          <w:color w:val="000000" w:themeColor="text1"/>
          <w:sz w:val="28"/>
          <w:szCs w:val="28"/>
        </w:rPr>
        <w:t xml:space="preserve">Проект изменения </w:t>
      </w:r>
      <w:r w:rsidRPr="00F92DD9">
        <w:rPr>
          <w:rFonts w:ascii="Times New Roman" w:hAnsi="Times New Roman"/>
          <w:color w:val="000000" w:themeColor="text1"/>
          <w:sz w:val="28"/>
          <w:szCs w:val="28"/>
          <w:lang w:val="ru-KZ"/>
        </w:rPr>
        <w:t>№2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 </w:t>
      </w:r>
      <w:r w:rsidRPr="00F92DD9">
        <w:rPr>
          <w:rFonts w:ascii="Times New Roman" w:hAnsi="Times New Roman"/>
          <w:color w:val="000000" w:themeColor="text1"/>
          <w:sz w:val="28"/>
          <w:szCs w:val="28"/>
          <w:lang w:val="ru-KZ"/>
        </w:rPr>
        <w:t xml:space="preserve">к </w:t>
      </w:r>
      <w:r w:rsidRPr="00580DF5">
        <w:rPr>
          <w:rFonts w:ascii="Times New Roman" w:hAnsi="Times New Roman"/>
          <w:color w:val="000000" w:themeColor="text1"/>
          <w:sz w:val="28"/>
          <w:szCs w:val="28"/>
          <w:lang w:val="ru-KZ"/>
        </w:rPr>
        <w:t>НК РК 01-2017 «Классификатор занятий»</w:t>
      </w:r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F92DD9">
        <w:rPr>
          <w:rFonts w:ascii="Times New Roman" w:hAnsi="Times New Roman"/>
          <w:color w:val="000000" w:themeColor="text1"/>
          <w:sz w:val="28"/>
          <w:szCs w:val="28"/>
        </w:rPr>
        <w:t>направлен в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центральные</w:t>
      </w:r>
      <w:r w:rsidRPr="00F92DD9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государственные и местные исполнительные органы областей, городов Астаны, Алматы и Шымкента, в Национальную палату предпринимателей «Атамекен», ассоциации (союзы), объединения работодателей, а также крупные предприятия.</w:t>
      </w:r>
    </w:p>
    <w:p w14:paraId="02312B27" w14:textId="77777777" w:rsidR="0013148C" w:rsidRPr="000829CD" w:rsidRDefault="0013148C" w:rsidP="0013148C">
      <w:pPr>
        <w:pStyle w:val="ac"/>
        <w:ind w:firstLine="567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829C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изменения </w:t>
      </w:r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№2</w:t>
      </w:r>
      <w:r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к </w:t>
      </w:r>
      <w:r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НК РК 01-2017 «Классификатор занятий»</w:t>
      </w:r>
    </w:p>
    <w:p w14:paraId="33511B0F" w14:textId="77777777" w:rsidR="0013148C" w:rsidRDefault="0013148C" w:rsidP="0013148C">
      <w:pPr>
        <w:pStyle w:val="ac"/>
        <w:ind w:firstLine="567"/>
        <w:jc w:val="both"/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</w:pP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  <w:lastRenderedPageBreak/>
        <w:t xml:space="preserve">НК РК 01-2017 «Классификатор занятий» гармонизирован с Международной стандартной классификацией занятий 2008 (МСКЗ-08) </w:t>
      </w:r>
      <w:r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  <w:t>-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  <w:t xml:space="preserve"> 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val="en-GB" w:eastAsia="ru-RU"/>
        </w:rPr>
        <w:t>International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  <w:t xml:space="preserve"> 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val="en-GB" w:eastAsia="ru-RU"/>
        </w:rPr>
        <w:t>Standard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  <w:t xml:space="preserve"> 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val="en-GB" w:eastAsia="ru-RU"/>
        </w:rPr>
        <w:t>Classification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  <w:t xml:space="preserve"> 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val="en-GB" w:eastAsia="ru-RU"/>
        </w:rPr>
        <w:t>of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  <w:t xml:space="preserve"> 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val="en-GB" w:eastAsia="ru-RU"/>
        </w:rPr>
        <w:t>Occupations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  <w:t xml:space="preserve"> 2008 (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val="en-GB" w:eastAsia="ru-RU"/>
        </w:rPr>
        <w:t>ISCO</w:t>
      </w:r>
      <w:r w:rsidRPr="00F92DD9">
        <w:rPr>
          <w:rFonts w:ascii="Times New Roman" w:eastAsia="Times New Roman" w:hAnsi="Times New Roman" w:cstheme="minorBidi"/>
          <w:snapToGrid w:val="0"/>
          <w:color w:val="000000" w:themeColor="text1"/>
          <w:sz w:val="28"/>
          <w:szCs w:val="28"/>
          <w:lang w:eastAsia="ru-RU"/>
        </w:rPr>
        <w:t>-08).</w:t>
      </w:r>
    </w:p>
    <w:p w14:paraId="4987E884" w14:textId="77777777" w:rsidR="0013148C" w:rsidRPr="000829CD" w:rsidRDefault="0013148C" w:rsidP="0013148C">
      <w:pPr>
        <w:pStyle w:val="ac"/>
        <w:ind w:firstLine="567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u w:val="single"/>
        </w:rPr>
      </w:pPr>
      <w:r w:rsidRPr="000829C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8. Данные о разработчике и соисполнителях (контактные данные), сроках разработки проекта изменения </w:t>
      </w:r>
      <w:r w:rsidRPr="00F92DD9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№2</w:t>
      </w:r>
      <w:r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 xml:space="preserve">к </w:t>
      </w:r>
      <w:r w:rsidRPr="00580DF5">
        <w:rPr>
          <w:rFonts w:ascii="Times New Roman" w:hAnsi="Times New Roman"/>
          <w:b/>
          <w:bCs/>
          <w:color w:val="000000" w:themeColor="text1"/>
          <w:sz w:val="28"/>
          <w:szCs w:val="28"/>
          <w:lang w:val="ru-KZ"/>
        </w:rPr>
        <w:t>НК РК 01-2017 «Классификатор занятий»</w:t>
      </w:r>
    </w:p>
    <w:p w14:paraId="7DEFE72B" w14:textId="77777777" w:rsidR="0013148C" w:rsidRPr="00302415" w:rsidRDefault="0013148C" w:rsidP="0013148C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302415">
        <w:rPr>
          <w:rFonts w:ascii="Times New Roman" w:hAnsi="Times New Roman"/>
          <w:sz w:val="28"/>
          <w:szCs w:val="28"/>
        </w:rPr>
        <w:t>Министерство труда и социальной защиты населения Республики Казахстан</w:t>
      </w:r>
      <w:r>
        <w:rPr>
          <w:rFonts w:ascii="Times New Roman" w:hAnsi="Times New Roman"/>
          <w:sz w:val="28"/>
          <w:szCs w:val="28"/>
        </w:rPr>
        <w:t>.</w:t>
      </w:r>
      <w:r w:rsidRPr="00302415">
        <w:rPr>
          <w:rFonts w:ascii="Times New Roman" w:hAnsi="Times New Roman"/>
          <w:sz w:val="28"/>
          <w:szCs w:val="28"/>
        </w:rPr>
        <w:t xml:space="preserve"> </w:t>
      </w:r>
    </w:p>
    <w:p w14:paraId="778446F1" w14:textId="77777777" w:rsidR="0013148C" w:rsidRDefault="0013148C" w:rsidP="0013148C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302415">
        <w:rPr>
          <w:rFonts w:ascii="Times New Roman" w:hAnsi="Times New Roman"/>
          <w:sz w:val="28"/>
          <w:szCs w:val="28"/>
        </w:rPr>
        <w:t xml:space="preserve">Адрес: Казахстан, г. Астана, ул. </w:t>
      </w:r>
      <w:r w:rsidRPr="00302415">
        <w:rPr>
          <w:rFonts w:ascii="Times New Roman" w:hAnsi="Times New Roman"/>
          <w:sz w:val="28"/>
          <w:szCs w:val="28"/>
          <w:lang w:val="kk-KZ"/>
        </w:rPr>
        <w:t>Манг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302415">
        <w:rPr>
          <w:rFonts w:ascii="Times New Roman" w:hAnsi="Times New Roman"/>
          <w:sz w:val="28"/>
          <w:szCs w:val="28"/>
          <w:lang w:val="kk-KZ"/>
        </w:rPr>
        <w:t xml:space="preserve">лик 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302415">
        <w:rPr>
          <w:rFonts w:ascii="Times New Roman" w:hAnsi="Times New Roman"/>
          <w:sz w:val="28"/>
          <w:szCs w:val="28"/>
          <w:lang w:val="kk-KZ"/>
        </w:rPr>
        <w:t>л</w:t>
      </w:r>
      <w:r w:rsidRPr="00302415">
        <w:rPr>
          <w:rFonts w:ascii="Times New Roman" w:hAnsi="Times New Roman"/>
          <w:sz w:val="28"/>
          <w:szCs w:val="28"/>
        </w:rPr>
        <w:t>, 8</w:t>
      </w:r>
      <w:r>
        <w:rPr>
          <w:rFonts w:ascii="Times New Roman" w:hAnsi="Times New Roman"/>
          <w:sz w:val="28"/>
          <w:szCs w:val="28"/>
        </w:rPr>
        <w:t>.</w:t>
      </w:r>
    </w:p>
    <w:p w14:paraId="28A2822A" w14:textId="77777777" w:rsidR="0013148C" w:rsidRPr="00302415" w:rsidRDefault="0013148C" w:rsidP="0013148C">
      <w:pPr>
        <w:pStyle w:val="ac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Исполнитель: </w:t>
      </w:r>
      <w:r w:rsidRPr="00302415">
        <w:rPr>
          <w:rFonts w:ascii="Times New Roman" w:hAnsi="Times New Roman"/>
          <w:sz w:val="28"/>
          <w:szCs w:val="28"/>
          <w:lang w:val="kk-KZ"/>
        </w:rPr>
        <w:t>Сафарова С</w:t>
      </w:r>
      <w:r w:rsidRPr="00302415">
        <w:rPr>
          <w:rFonts w:ascii="Times New Roman" w:hAnsi="Times New Roman"/>
          <w:sz w:val="28"/>
          <w:szCs w:val="28"/>
        </w:rPr>
        <w:t xml:space="preserve">., 8 7172 </w:t>
      </w:r>
      <w:r w:rsidRPr="00302415">
        <w:rPr>
          <w:rFonts w:ascii="Times New Roman" w:hAnsi="Times New Roman"/>
          <w:sz w:val="28"/>
          <w:szCs w:val="28"/>
          <w:lang w:val="kk-KZ"/>
        </w:rPr>
        <w:t>74-28-52</w:t>
      </w:r>
      <w:r w:rsidRPr="00302415">
        <w:rPr>
          <w:rFonts w:ascii="Times New Roman" w:hAnsi="Times New Roman"/>
          <w:sz w:val="28"/>
          <w:szCs w:val="28"/>
        </w:rPr>
        <w:t xml:space="preserve">, </w:t>
      </w:r>
      <w:r w:rsidRPr="00302415">
        <w:rPr>
          <w:rFonts w:ascii="Times New Roman" w:hAnsi="Times New Roman"/>
          <w:sz w:val="28"/>
          <w:szCs w:val="28"/>
          <w:lang w:val="en-US"/>
        </w:rPr>
        <w:t>s</w:t>
      </w:r>
      <w:r w:rsidRPr="00302415">
        <w:rPr>
          <w:rFonts w:ascii="Times New Roman" w:hAnsi="Times New Roman"/>
          <w:sz w:val="28"/>
          <w:szCs w:val="28"/>
        </w:rPr>
        <w:t>.</w:t>
      </w:r>
      <w:proofErr w:type="spellStart"/>
      <w:r w:rsidRPr="00302415">
        <w:rPr>
          <w:rFonts w:ascii="Times New Roman" w:hAnsi="Times New Roman"/>
          <w:sz w:val="28"/>
          <w:szCs w:val="28"/>
          <w:lang w:val="en-US"/>
        </w:rPr>
        <w:t>safarova</w:t>
      </w:r>
      <w:proofErr w:type="spellEnd"/>
      <w:r w:rsidRPr="00302415">
        <w:rPr>
          <w:rFonts w:ascii="Times New Roman" w:hAnsi="Times New Roman"/>
          <w:sz w:val="28"/>
          <w:szCs w:val="28"/>
        </w:rPr>
        <w:t>@</w:t>
      </w:r>
      <w:proofErr w:type="spellStart"/>
      <w:r w:rsidRPr="00302415">
        <w:rPr>
          <w:rFonts w:ascii="Times New Roman" w:hAnsi="Times New Roman"/>
          <w:sz w:val="28"/>
          <w:szCs w:val="28"/>
          <w:lang w:val="en-US"/>
        </w:rPr>
        <w:t>enbek</w:t>
      </w:r>
      <w:proofErr w:type="spellEnd"/>
      <w:r w:rsidRPr="00302415">
        <w:rPr>
          <w:rFonts w:ascii="Times New Roman" w:hAnsi="Times New Roman"/>
          <w:sz w:val="28"/>
          <w:szCs w:val="28"/>
        </w:rPr>
        <w:t>.</w:t>
      </w:r>
      <w:r w:rsidRPr="00302415">
        <w:rPr>
          <w:rFonts w:ascii="Times New Roman" w:hAnsi="Times New Roman"/>
          <w:sz w:val="28"/>
          <w:szCs w:val="28"/>
          <w:lang w:val="en-US"/>
        </w:rPr>
        <w:t>gov</w:t>
      </w:r>
      <w:r w:rsidRPr="00302415">
        <w:rPr>
          <w:rFonts w:ascii="Times New Roman" w:hAnsi="Times New Roman"/>
          <w:sz w:val="28"/>
          <w:szCs w:val="28"/>
        </w:rPr>
        <w:t>.</w:t>
      </w:r>
      <w:proofErr w:type="spellStart"/>
      <w:r w:rsidRPr="00302415">
        <w:rPr>
          <w:rFonts w:ascii="Times New Roman" w:hAnsi="Times New Roman"/>
          <w:sz w:val="28"/>
          <w:szCs w:val="28"/>
          <w:lang w:val="en-US"/>
        </w:rPr>
        <w:t>kz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30241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241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</w:p>
    <w:p w14:paraId="7D684D69" w14:textId="77777777" w:rsidR="0013148C" w:rsidRDefault="0013148C" w:rsidP="0013148C">
      <w:pPr>
        <w:tabs>
          <w:tab w:val="left" w:pos="851"/>
        </w:tabs>
        <w:spacing w:line="276" w:lineRule="auto"/>
        <w:rPr>
          <w:rFonts w:ascii="Times New Roman" w:hAnsi="Times New Roman" w:cs="Times New Roman"/>
          <w:strike/>
          <w:color w:val="000000" w:themeColor="text1"/>
          <w:sz w:val="28"/>
          <w:szCs w:val="28"/>
          <w:lang w:val="kk-KZ"/>
        </w:rPr>
      </w:pPr>
    </w:p>
    <w:p w14:paraId="256EB247" w14:textId="77777777" w:rsidR="0013148C" w:rsidRPr="00B83029" w:rsidRDefault="0013148C" w:rsidP="0013148C">
      <w:pPr>
        <w:tabs>
          <w:tab w:val="left" w:pos="851"/>
        </w:tabs>
        <w:spacing w:line="276" w:lineRule="auto"/>
        <w:rPr>
          <w:rFonts w:ascii="Times New Roman" w:hAnsi="Times New Roman" w:cs="Times New Roman"/>
          <w:strike/>
          <w:color w:val="000000" w:themeColor="text1"/>
          <w:sz w:val="28"/>
          <w:szCs w:val="28"/>
          <w:lang w:val="kk-KZ"/>
        </w:rPr>
      </w:pPr>
    </w:p>
    <w:p w14:paraId="22BA0E75" w14:textId="77777777" w:rsidR="0013148C" w:rsidRDefault="0013148C" w:rsidP="0013148C">
      <w:pPr>
        <w:pStyle w:val="xmsonormal"/>
        <w:shd w:val="clear" w:color="auto" w:fill="FFFFFF"/>
        <w:spacing w:before="0" w:beforeAutospacing="0" w:after="0" w:afterAutospacing="0"/>
        <w:ind w:left="567"/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 xml:space="preserve">Заместитель директора </w:t>
      </w:r>
    </w:p>
    <w:p w14:paraId="56C96EFA" w14:textId="77777777" w:rsidR="0013148C" w:rsidRDefault="0013148C" w:rsidP="0013148C">
      <w:pPr>
        <w:pStyle w:val="xmsonormal"/>
        <w:shd w:val="clear" w:color="auto" w:fill="FFFFFF"/>
        <w:spacing w:before="0" w:beforeAutospacing="0" w:after="0" w:afterAutospacing="0"/>
        <w:ind w:left="567"/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 xml:space="preserve">Департамента труда и </w:t>
      </w:r>
    </w:p>
    <w:p w14:paraId="08B349CF" w14:textId="77777777" w:rsidR="0013148C" w:rsidRPr="0036172F" w:rsidRDefault="0013148C" w:rsidP="0013148C">
      <w:pPr>
        <w:pStyle w:val="xmsonormal"/>
        <w:shd w:val="clear" w:color="auto" w:fill="FFFFFF"/>
        <w:spacing w:before="0" w:beforeAutospacing="0" w:after="0" w:afterAutospacing="0"/>
        <w:ind w:left="567"/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социального партнерства</w:t>
      </w:r>
      <w:r w:rsidRPr="006E757E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ab/>
      </w:r>
      <w:r>
        <w:rPr>
          <w:b/>
          <w:bCs/>
          <w:color w:val="000000"/>
          <w:sz w:val="28"/>
          <w:szCs w:val="28"/>
          <w:lang w:val="ru-RU"/>
        </w:rPr>
        <w:tab/>
      </w:r>
      <w:r>
        <w:rPr>
          <w:b/>
          <w:bCs/>
          <w:color w:val="000000"/>
          <w:sz w:val="28"/>
          <w:szCs w:val="28"/>
          <w:lang w:val="ru-RU"/>
        </w:rPr>
        <w:tab/>
      </w:r>
      <w:r>
        <w:rPr>
          <w:b/>
          <w:bCs/>
          <w:color w:val="000000"/>
          <w:sz w:val="28"/>
          <w:szCs w:val="28"/>
          <w:lang w:val="ru-RU"/>
        </w:rPr>
        <w:tab/>
      </w:r>
      <w:r>
        <w:rPr>
          <w:b/>
          <w:bCs/>
          <w:color w:val="000000"/>
          <w:sz w:val="28"/>
          <w:szCs w:val="28"/>
          <w:lang w:val="ru-RU"/>
        </w:rPr>
        <w:tab/>
      </w:r>
      <w:r>
        <w:rPr>
          <w:b/>
          <w:bCs/>
          <w:color w:val="000000"/>
          <w:sz w:val="28"/>
          <w:szCs w:val="28"/>
          <w:lang w:val="ru-RU"/>
        </w:rPr>
        <w:tab/>
        <w:t>Б</w:t>
      </w:r>
      <w:r w:rsidRPr="00302415">
        <w:rPr>
          <w:b/>
          <w:bCs/>
          <w:color w:val="000000"/>
          <w:sz w:val="28"/>
          <w:szCs w:val="28"/>
          <w:lang w:val="ru-RU"/>
        </w:rPr>
        <w:t xml:space="preserve">. </w:t>
      </w:r>
      <w:r>
        <w:rPr>
          <w:b/>
          <w:bCs/>
          <w:color w:val="000000"/>
          <w:sz w:val="28"/>
          <w:szCs w:val="28"/>
          <w:lang w:val="ru-RU"/>
        </w:rPr>
        <w:t>Касенов</w:t>
      </w:r>
    </w:p>
    <w:p w14:paraId="47B44481" w14:textId="77777777" w:rsidR="00BB03D6" w:rsidRPr="0013148C" w:rsidRDefault="00BB03D6">
      <w:pPr>
        <w:rPr>
          <w:lang w:val="kk-KZ"/>
        </w:rPr>
      </w:pPr>
    </w:p>
    <w:sectPr w:rsidR="00BB03D6" w:rsidRPr="00131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11E58"/>
    <w:multiLevelType w:val="hybridMultilevel"/>
    <w:tmpl w:val="60A2B31E"/>
    <w:lvl w:ilvl="0" w:tplc="170EDD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62947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CC7"/>
    <w:rsid w:val="00083532"/>
    <w:rsid w:val="00090966"/>
    <w:rsid w:val="0013148C"/>
    <w:rsid w:val="007B3B75"/>
    <w:rsid w:val="00B45CC7"/>
    <w:rsid w:val="00BB03D6"/>
    <w:rsid w:val="00C33FFD"/>
    <w:rsid w:val="00DE5C1A"/>
    <w:rsid w:val="00E125B5"/>
    <w:rsid w:val="00F1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EBA0B"/>
  <w15:chartTrackingRefBased/>
  <w15:docId w15:val="{614001A9-4D5E-4CB5-92E4-B67FAFEA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48C"/>
    <w:pPr>
      <w:spacing w:after="0" w:line="240" w:lineRule="auto"/>
    </w:pPr>
    <w:rPr>
      <w:kern w:val="0"/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45C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5C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5C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5C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5C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5C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5C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5C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5C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5C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5C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5C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5C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5C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5C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5C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5C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5C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5C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45C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5C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45C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5C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45C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45CC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45C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5C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45C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45CC7"/>
    <w:rPr>
      <w:b/>
      <w:bCs/>
      <w:smallCaps/>
      <w:color w:val="2F5496" w:themeColor="accent1" w:themeShade="BF"/>
      <w:spacing w:val="5"/>
    </w:rPr>
  </w:style>
  <w:style w:type="paragraph" w:styleId="ac">
    <w:name w:val="No Spacing"/>
    <w:aliases w:val="мой стиль,Этот бля,Этот,Обя,мелкий,норма,мой рабочий,Айгерим,No Spacing1,Без интервала11,свой,No Spacing"/>
    <w:link w:val="ad"/>
    <w:uiPriority w:val="1"/>
    <w:qFormat/>
    <w:rsid w:val="0013148C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ru-RU"/>
      <w14:ligatures w14:val="none"/>
    </w:rPr>
  </w:style>
  <w:style w:type="character" w:customStyle="1" w:styleId="ad">
    <w:name w:val="Без интервала Знак"/>
    <w:aliases w:val="мой стиль Знак,Этот бля Знак,Этот Знак,Обя Знак,мелкий Знак,норма Знак,мой рабочий Знак,Айгерим Знак,No Spacing1 Знак,Без интервала11 Знак,свой Знак,No Spacing Знак"/>
    <w:link w:val="ac"/>
    <w:uiPriority w:val="1"/>
    <w:locked/>
    <w:rsid w:val="0013148C"/>
    <w:rPr>
      <w:rFonts w:ascii="Calibri" w:eastAsia="Calibri" w:hAnsi="Calibri" w:cs="Times New Roman"/>
      <w:kern w:val="0"/>
      <w:sz w:val="22"/>
      <w:szCs w:val="22"/>
      <w:lang w:val="ru-RU"/>
      <w14:ligatures w14:val="none"/>
    </w:rPr>
  </w:style>
  <w:style w:type="paragraph" w:customStyle="1" w:styleId="xmsonormal">
    <w:name w:val="x_msonormal"/>
    <w:basedOn w:val="a"/>
    <w:rsid w:val="0013148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4491</Characters>
  <Application>Microsoft Office Word</Application>
  <DocSecurity>0</DocSecurity>
  <Lines>37</Lines>
  <Paragraphs>10</Paragraphs>
  <ScaleCrop>false</ScaleCrop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Алуа Талгаркызы</dc:creator>
  <cp:keywords/>
  <dc:description/>
  <cp:lastModifiedBy>Асемгуль М. Жарова</cp:lastModifiedBy>
  <cp:revision>4</cp:revision>
  <dcterms:created xsi:type="dcterms:W3CDTF">2026-04-02T07:32:00Z</dcterms:created>
  <dcterms:modified xsi:type="dcterms:W3CDTF">2026-04-02T07:45:00Z</dcterms:modified>
</cp:coreProperties>
</file>